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509" w:rsidRDefault="00985509" w:rsidP="009855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UUDENMAAN ELY-KESKUS</w:t>
      </w:r>
      <w:r w:rsidRPr="0098550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PÄÄTÖS</w:t>
      </w:r>
    </w:p>
    <w:p w:rsidR="00985509" w:rsidRDefault="00985509" w:rsidP="009855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85509" w:rsidRDefault="00985509" w:rsidP="009855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Opastinsilta 12 B</w:t>
      </w:r>
      <w:r w:rsidRPr="009855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Päätöstunnus </w:t>
      </w:r>
      <w:r w:rsidR="005453E7">
        <w:rPr>
          <w:rFonts w:ascii="Arial" w:hAnsi="Arial" w:cs="Arial"/>
          <w:sz w:val="20"/>
          <w:szCs w:val="20"/>
        </w:rPr>
        <w:t>**</w:t>
      </w:r>
    </w:p>
    <w:p w:rsidR="00985509" w:rsidRDefault="00985509" w:rsidP="009855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00520 HELSINKI</w:t>
      </w:r>
      <w:r w:rsidRPr="009855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Ratkaisupvm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5453E7">
        <w:rPr>
          <w:rFonts w:ascii="Arial" w:hAnsi="Arial" w:cs="Arial"/>
          <w:sz w:val="20"/>
          <w:szCs w:val="20"/>
        </w:rPr>
        <w:t>**</w:t>
      </w:r>
    </w:p>
    <w:p w:rsidR="00985509" w:rsidRDefault="00985509" w:rsidP="009855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Puhelin 0295 021</w:t>
      </w: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000</w:t>
      </w:r>
      <w:r w:rsidRPr="009855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Voimaantulopvm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5453E7">
        <w:rPr>
          <w:rFonts w:ascii="Arial" w:hAnsi="Arial" w:cs="Arial"/>
          <w:sz w:val="20"/>
          <w:szCs w:val="20"/>
        </w:rPr>
        <w:t>**</w:t>
      </w:r>
    </w:p>
    <w:p w:rsidR="00985509" w:rsidRDefault="00985509" w:rsidP="009855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Telefax (09) 615 00829</w:t>
      </w:r>
      <w:r w:rsidRPr="009855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Diaarinumerot </w:t>
      </w:r>
      <w:r w:rsidR="005453E7">
        <w:rPr>
          <w:rFonts w:ascii="Arial" w:hAnsi="Arial" w:cs="Arial"/>
          <w:sz w:val="20"/>
          <w:szCs w:val="20"/>
        </w:rPr>
        <w:t>**</w:t>
      </w:r>
      <w:bookmarkStart w:id="0" w:name="_GoBack"/>
      <w:bookmarkEnd w:id="0"/>
    </w:p>
    <w:p w:rsidR="00985509" w:rsidRDefault="00985509" w:rsidP="009855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"mailto:</w:instrText>
      </w:r>
      <w:r>
        <w:rPr>
          <w:rFonts w:ascii="Arial" w:hAnsi="Arial" w:cs="Arial"/>
          <w:sz w:val="20"/>
          <w:szCs w:val="20"/>
        </w:rPr>
        <w:instrText>kirjaamo.uusimaa@ely-keskus.fi</w:instrText>
      </w:r>
      <w:r>
        <w:rPr>
          <w:rFonts w:ascii="Arial" w:hAnsi="Arial" w:cs="Arial"/>
          <w:sz w:val="20"/>
          <w:szCs w:val="20"/>
        </w:rPr>
        <w:instrText xml:space="preserve">" </w:instrText>
      </w:r>
      <w:r>
        <w:rPr>
          <w:rFonts w:ascii="Arial" w:hAnsi="Arial" w:cs="Arial"/>
          <w:sz w:val="20"/>
          <w:szCs w:val="20"/>
        </w:rPr>
        <w:fldChar w:fldCharType="separate"/>
      </w:r>
      <w:r w:rsidRPr="00A87E4D">
        <w:rPr>
          <w:rStyle w:val="Hyperlinkki"/>
          <w:rFonts w:ascii="Arial" w:hAnsi="Arial" w:cs="Arial"/>
          <w:sz w:val="20"/>
          <w:szCs w:val="20"/>
        </w:rPr>
        <w:t>kirjaamo.uusimaa@ely-keskus.fi</w:t>
      </w:r>
      <w:r>
        <w:rPr>
          <w:rFonts w:ascii="Arial" w:hAnsi="Arial" w:cs="Arial"/>
          <w:sz w:val="20"/>
          <w:szCs w:val="20"/>
        </w:rPr>
        <w:fldChar w:fldCharType="end"/>
      </w:r>
      <w:r w:rsidRPr="009855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85509" w:rsidRDefault="00985509" w:rsidP="00985509">
      <w:pPr>
        <w:rPr>
          <w:rFonts w:ascii="Arial" w:hAnsi="Arial" w:cs="Arial"/>
          <w:sz w:val="20"/>
          <w:szCs w:val="20"/>
        </w:rPr>
      </w:pPr>
    </w:p>
    <w:p w:rsidR="00985509" w:rsidRDefault="00985509" w:rsidP="009855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Luvanhaltija / hakija</w:t>
      </w:r>
    </w:p>
    <w:p w:rsidR="00985509" w:rsidRDefault="00985509" w:rsidP="009855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</w:t>
      </w:r>
    </w:p>
    <w:p w:rsidR="00985509" w:rsidRDefault="00985509" w:rsidP="009855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85509" w:rsidRDefault="00985509" w:rsidP="009855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85509" w:rsidRDefault="00985509" w:rsidP="009855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Kotikunta</w:t>
      </w:r>
    </w:p>
    <w:p w:rsidR="00985509" w:rsidRDefault="00985509" w:rsidP="009855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</w:t>
      </w:r>
    </w:p>
    <w:p w:rsidR="00985509" w:rsidRDefault="00985509" w:rsidP="00985509">
      <w:pPr>
        <w:rPr>
          <w:rFonts w:ascii="Arial" w:hAnsi="Arial" w:cs="Arial"/>
          <w:sz w:val="20"/>
          <w:szCs w:val="20"/>
        </w:rPr>
      </w:pPr>
    </w:p>
    <w:p w:rsidR="00985509" w:rsidRDefault="00985509" w:rsidP="009855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Hakemus / Asia</w:t>
      </w:r>
    </w:p>
    <w:p w:rsidR="00985509" w:rsidRDefault="00985509" w:rsidP="00985509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Hakemus koskee taksilupaa henkilöautolle, asemapaikkana Helsinki.</w:t>
      </w:r>
    </w:p>
    <w:p w:rsidR="00985509" w:rsidRDefault="00985509" w:rsidP="00985509">
      <w:pPr>
        <w:ind w:firstLine="1304"/>
        <w:rPr>
          <w:rFonts w:ascii="Arial" w:hAnsi="Arial" w:cs="Arial"/>
          <w:sz w:val="20"/>
          <w:szCs w:val="20"/>
        </w:rPr>
      </w:pPr>
    </w:p>
    <w:p w:rsidR="00985509" w:rsidRDefault="00985509" w:rsidP="009855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85509">
        <w:rPr>
          <w:rFonts w:ascii="Arial" w:hAnsi="Arial" w:cs="Arial"/>
          <w:b/>
          <w:sz w:val="20"/>
          <w:szCs w:val="20"/>
        </w:rPr>
        <w:t>Ratkaisu</w:t>
      </w:r>
    </w:p>
    <w:p w:rsidR="00985509" w:rsidRDefault="00985509" w:rsidP="00985509">
      <w:pPr>
        <w:autoSpaceDE w:val="0"/>
        <w:autoSpaceDN w:val="0"/>
        <w:adjustRightInd w:val="0"/>
        <w:spacing w:after="0" w:line="240" w:lineRule="auto"/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Uudenmaan elinkeino-, liikenne- ja ympäristökeskus</w:t>
      </w:r>
      <w:r>
        <w:rPr>
          <w:rFonts w:ascii="Arial" w:hAnsi="Arial" w:cs="Arial"/>
          <w:sz w:val="20"/>
          <w:szCs w:val="20"/>
        </w:rPr>
        <w:t xml:space="preserve"> (jäljempänä ELY-keskus) hylkää</w:t>
      </w:r>
    </w:p>
    <w:p w:rsidR="00985509" w:rsidRDefault="00985509" w:rsidP="00985509">
      <w:pPr>
        <w:autoSpaceDE w:val="0"/>
        <w:autoSpaceDN w:val="0"/>
        <w:adjustRightInd w:val="0"/>
        <w:spacing w:after="0" w:line="240" w:lineRule="auto"/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hakemuksen.</w:t>
      </w:r>
    </w:p>
    <w:p w:rsidR="00985509" w:rsidRPr="00985509" w:rsidRDefault="00985509" w:rsidP="00985509">
      <w:pPr>
        <w:autoSpaceDE w:val="0"/>
        <w:autoSpaceDN w:val="0"/>
        <w:adjustRightInd w:val="0"/>
        <w:spacing w:after="0" w:line="240" w:lineRule="auto"/>
        <w:ind w:firstLine="1304"/>
        <w:rPr>
          <w:rFonts w:ascii="Arial" w:hAnsi="Arial" w:cs="Arial"/>
          <w:sz w:val="20"/>
          <w:szCs w:val="20"/>
        </w:rPr>
      </w:pPr>
    </w:p>
    <w:p w:rsidR="00985509" w:rsidRDefault="00985509" w:rsidP="009855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85509" w:rsidRPr="00985509" w:rsidRDefault="00985509" w:rsidP="009855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85509">
        <w:rPr>
          <w:rFonts w:ascii="Arial" w:hAnsi="Arial" w:cs="Arial"/>
          <w:b/>
          <w:sz w:val="20"/>
          <w:szCs w:val="20"/>
        </w:rPr>
        <w:t>Perustelu</w:t>
      </w:r>
    </w:p>
    <w:p w:rsidR="00985509" w:rsidRDefault="00985509" w:rsidP="00985509">
      <w:p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Hakemus on käsitelty 43 lupahakemuksen yhteiskäsittelyssä. ELY-keskus on myöntänyt</w:t>
      </w:r>
    </w:p>
    <w:p w:rsidR="00985509" w:rsidRDefault="00985509" w:rsidP="00985509">
      <w:p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asemapaikalle Helsinki 5 taksilupaa henkilöautoille ja 17 taksilupaa esteettömälle henkilöautolle.</w:t>
      </w:r>
    </w:p>
    <w:p w:rsidR="00985509" w:rsidRDefault="00985509" w:rsidP="00985509">
      <w:p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</w:p>
    <w:p w:rsidR="00985509" w:rsidRDefault="00985509" w:rsidP="00985509">
      <w:p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Helsingin kaupungin taksilupien enimmäismääräksi on 1.12.2016 an</w:t>
      </w:r>
      <w:r>
        <w:rPr>
          <w:rFonts w:ascii="Arial" w:hAnsi="Arial" w:cs="Arial"/>
          <w:sz w:val="20"/>
          <w:szCs w:val="20"/>
        </w:rPr>
        <w:t xml:space="preserve">netulla päätöksellä vahvistettu </w:t>
      </w:r>
      <w:r>
        <w:rPr>
          <w:rFonts w:ascii="Arial" w:hAnsi="Arial" w:cs="Arial"/>
          <w:sz w:val="20"/>
          <w:szCs w:val="20"/>
        </w:rPr>
        <w:t>1300 lupaa siten, että luvista 1 205 on henkilöautolupia ja 95 on esteettömän henkilöauton lupia.</w:t>
      </w:r>
    </w:p>
    <w:p w:rsidR="00985509" w:rsidRDefault="00985509" w:rsidP="00985509">
      <w:p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</w:p>
    <w:p w:rsidR="00985509" w:rsidRDefault="00985509" w:rsidP="00985509">
      <w:p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Helsingin kaupungin voimassaolevien taksilupien määrä on 1278 siten, että luvista 1 200 on</w:t>
      </w:r>
    </w:p>
    <w:p w:rsidR="00985509" w:rsidRDefault="00985509" w:rsidP="00985509">
      <w:p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henkilöautolupia ja 78 esteettömän henkilöauton lupia. Näin ollen t</w:t>
      </w:r>
      <w:r>
        <w:rPr>
          <w:rFonts w:ascii="Arial" w:hAnsi="Arial" w:cs="Arial"/>
          <w:sz w:val="20"/>
          <w:szCs w:val="20"/>
        </w:rPr>
        <w:t xml:space="preserve">ässä yhteiskäsittelyssä voidaan </w:t>
      </w:r>
      <w:r>
        <w:rPr>
          <w:rFonts w:ascii="Arial" w:hAnsi="Arial" w:cs="Arial"/>
          <w:sz w:val="20"/>
          <w:szCs w:val="20"/>
        </w:rPr>
        <w:t>myöntää 5 taksilupaa henkilöautolle ja 17 lupaa esteettömälle henkilöautolle.</w:t>
      </w:r>
    </w:p>
    <w:p w:rsidR="00985509" w:rsidRDefault="00985509" w:rsidP="00985509">
      <w:p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</w:p>
    <w:p w:rsidR="00985509" w:rsidRDefault="00985509" w:rsidP="00985509">
      <w:p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Koska taksiluvan saamisen edellytykset täyttäviä hakijoita on enemmän kuin lupia voidaan</w:t>
      </w:r>
    </w:p>
    <w:p w:rsidR="00985509" w:rsidRDefault="00985509" w:rsidP="00985509">
      <w:p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myöntää, on ELY-keskus myöntänyt luvat hakijoille, joilla on eniten taksinkuljettajakokemusta.</w:t>
      </w:r>
    </w:p>
    <w:p w:rsidR="00985509" w:rsidRDefault="00985509" w:rsidP="00985509">
      <w:p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Hakijoiden taksinkuljettajakokemus on arvioitu verotodistusten ja työeläkeotteen ansiotietojen</w:t>
      </w:r>
    </w:p>
    <w:p w:rsidR="00985509" w:rsidRDefault="00985509" w:rsidP="00985509">
      <w:p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perusteella. Kokemuksen laskennassa on tarpeen mukaan hyödyn</w:t>
      </w:r>
      <w:r>
        <w:rPr>
          <w:rFonts w:ascii="Arial" w:hAnsi="Arial" w:cs="Arial"/>
          <w:sz w:val="20"/>
          <w:szCs w:val="20"/>
        </w:rPr>
        <w:t xml:space="preserve">netty myös palkkatodistuksia ja </w:t>
      </w:r>
      <w:r>
        <w:rPr>
          <w:rFonts w:ascii="Arial" w:hAnsi="Arial" w:cs="Arial"/>
          <w:sz w:val="20"/>
          <w:szCs w:val="20"/>
        </w:rPr>
        <w:t>ajovuororaportteja. Koska taksilupia esteettömille henkilöa</w:t>
      </w:r>
      <w:r>
        <w:rPr>
          <w:rFonts w:ascii="Arial" w:hAnsi="Arial" w:cs="Arial"/>
          <w:sz w:val="20"/>
          <w:szCs w:val="20"/>
        </w:rPr>
        <w:t xml:space="preserve">utoille on ollut myönnettävissä </w:t>
      </w:r>
      <w:r>
        <w:rPr>
          <w:rFonts w:ascii="Arial" w:hAnsi="Arial" w:cs="Arial"/>
          <w:sz w:val="20"/>
          <w:szCs w:val="20"/>
        </w:rPr>
        <w:t>enemmän kuin niitä hakeneita ensiluvan hakijoita, osa esteettö</w:t>
      </w:r>
      <w:r>
        <w:rPr>
          <w:rFonts w:ascii="Arial" w:hAnsi="Arial" w:cs="Arial"/>
          <w:sz w:val="20"/>
          <w:szCs w:val="20"/>
        </w:rPr>
        <w:t xml:space="preserve">mistä taksiluvista on myönnetty </w:t>
      </w:r>
      <w:r>
        <w:rPr>
          <w:rFonts w:ascii="Arial" w:hAnsi="Arial" w:cs="Arial"/>
          <w:sz w:val="20"/>
          <w:szCs w:val="20"/>
        </w:rPr>
        <w:t>hakijoille, joilla on ennestään taksilupa. Luvanhaltijoista luvat on</w:t>
      </w:r>
      <w:r>
        <w:rPr>
          <w:rFonts w:ascii="Arial" w:hAnsi="Arial" w:cs="Arial"/>
          <w:sz w:val="20"/>
          <w:szCs w:val="20"/>
        </w:rPr>
        <w:t xml:space="preserve"> myönnetty hakijoille, jolla on </w:t>
      </w:r>
      <w:r>
        <w:rPr>
          <w:rFonts w:ascii="Arial" w:hAnsi="Arial" w:cs="Arial"/>
          <w:sz w:val="20"/>
          <w:szCs w:val="20"/>
        </w:rPr>
        <w:t>vähiten lupia.</w:t>
      </w:r>
    </w:p>
    <w:p w:rsidR="00985509" w:rsidRDefault="00985509" w:rsidP="00985509">
      <w:p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</w:p>
    <w:p w:rsidR="00985509" w:rsidRDefault="00985509" w:rsidP="00985509">
      <w:p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Alin taksinkuljettajakokemus, joka tällä kierroksella riitti henkilöautotak</w:t>
      </w:r>
      <w:r>
        <w:rPr>
          <w:rFonts w:ascii="Arial" w:hAnsi="Arial" w:cs="Arial"/>
          <w:sz w:val="20"/>
          <w:szCs w:val="20"/>
        </w:rPr>
        <w:t xml:space="preserve">siluvan saantiin oli 13 vuotta </w:t>
      </w:r>
      <w:r>
        <w:rPr>
          <w:rFonts w:ascii="Arial" w:hAnsi="Arial" w:cs="Arial"/>
          <w:sz w:val="20"/>
          <w:szCs w:val="20"/>
        </w:rPr>
        <w:t>6 kuukautta 3 viikkoa. ELY-ke</w:t>
      </w:r>
      <w:r>
        <w:rPr>
          <w:rFonts w:ascii="Arial" w:hAnsi="Arial" w:cs="Arial"/>
          <w:sz w:val="20"/>
          <w:szCs w:val="20"/>
        </w:rPr>
        <w:t xml:space="preserve">skus on laskenut teidän hyväksi </w:t>
      </w:r>
      <w:r>
        <w:rPr>
          <w:rFonts w:ascii="Arial" w:hAnsi="Arial" w:cs="Arial"/>
          <w:sz w:val="20"/>
          <w:szCs w:val="20"/>
        </w:rPr>
        <w:t>taks</w:t>
      </w:r>
      <w:r>
        <w:rPr>
          <w:rFonts w:ascii="Arial" w:hAnsi="Arial" w:cs="Arial"/>
          <w:sz w:val="20"/>
          <w:szCs w:val="20"/>
        </w:rPr>
        <w:t xml:space="preserve">inkuljettajakokemusta 12 vuotta </w:t>
      </w:r>
      <w:r>
        <w:rPr>
          <w:rFonts w:ascii="Arial" w:hAnsi="Arial" w:cs="Arial"/>
          <w:sz w:val="20"/>
          <w:szCs w:val="20"/>
        </w:rPr>
        <w:t>9 kuukautta 3 viikkoa. Hakijoiden kokemus on laskettu 28.2.2017 asti.</w:t>
      </w:r>
    </w:p>
    <w:p w:rsidR="00985509" w:rsidRDefault="00985509" w:rsidP="00985509">
      <w:p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</w:p>
    <w:p w:rsidR="00985509" w:rsidRDefault="00985509" w:rsidP="00985509">
      <w:p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ELY-keskus on myöntänyt henkilöautoluvan asemapaikkana Helsinki seuraaville hakijoille:</w:t>
      </w:r>
    </w:p>
    <w:p w:rsidR="00985509" w:rsidRDefault="00985509" w:rsidP="00985509">
      <w:p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***.</w:t>
      </w:r>
    </w:p>
    <w:p w:rsidR="00985509" w:rsidRDefault="00985509" w:rsidP="00985509">
      <w:p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</w:p>
    <w:p w:rsidR="00985509" w:rsidRDefault="00985509" w:rsidP="00985509">
      <w:p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Lisäksi ELY-keskus on myöntänyt esteettömän henkilöautoluvan asemapaikkana Helsinki</w:t>
      </w:r>
    </w:p>
    <w:p w:rsidR="00985509" w:rsidRDefault="00985509" w:rsidP="00985509">
      <w:p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seuraaville hakijoille: </w:t>
      </w:r>
      <w:r>
        <w:rPr>
          <w:rFonts w:ascii="Arial" w:hAnsi="Arial" w:cs="Arial"/>
          <w:sz w:val="20"/>
          <w:szCs w:val="20"/>
        </w:rPr>
        <w:t>***.</w:t>
      </w:r>
    </w:p>
    <w:p w:rsidR="00985509" w:rsidRDefault="00985509" w:rsidP="00985509">
      <w:p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</w:p>
    <w:p w:rsidR="00985509" w:rsidRDefault="00985509" w:rsidP="009855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85509" w:rsidRDefault="00985509" w:rsidP="009855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lastRenderedPageBreak/>
        <w:t>Sovelletut oikeusohjeet</w:t>
      </w:r>
      <w:proofErr w:type="gramEnd"/>
    </w:p>
    <w:p w:rsidR="00985509" w:rsidRDefault="00985509" w:rsidP="009855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453E7" w:rsidRDefault="00985509" w:rsidP="005453E7">
      <w:p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</w:p>
    <w:p w:rsidR="005453E7" w:rsidRDefault="005453E7" w:rsidP="005453E7">
      <w:p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</w:p>
    <w:p w:rsidR="00985509" w:rsidRDefault="00985509" w:rsidP="005453E7">
      <w:p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Taksiliikennelaki 6 §, 10 a §, 10 b § ja 19 §</w:t>
      </w:r>
    </w:p>
    <w:p w:rsidR="00985509" w:rsidRDefault="00985509" w:rsidP="005453E7">
      <w:p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Valtion maksuperustelaki ja -asetus</w:t>
      </w:r>
    </w:p>
    <w:p w:rsidR="00985509" w:rsidRDefault="00985509" w:rsidP="005453E7">
      <w:p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Valtioneuvoston asetus elinkeino-, liikenne- ja ympäristökeskusten ja työ- ja elinkeinotoi</w:t>
      </w:r>
      <w:r w:rsidR="005453E7">
        <w:rPr>
          <w:rFonts w:ascii="Arial" w:hAnsi="Arial" w:cs="Arial"/>
          <w:sz w:val="20"/>
          <w:szCs w:val="20"/>
        </w:rPr>
        <w:t xml:space="preserve">mistojen </w:t>
      </w:r>
      <w:r>
        <w:rPr>
          <w:rFonts w:ascii="Arial" w:hAnsi="Arial" w:cs="Arial"/>
          <w:sz w:val="20"/>
          <w:szCs w:val="20"/>
        </w:rPr>
        <w:t>maksullisista suoritteista</w:t>
      </w:r>
    </w:p>
    <w:p w:rsidR="00985509" w:rsidRDefault="00985509"/>
    <w:p w:rsidR="00985509" w:rsidRDefault="0098550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Muutoksenhaku</w:t>
      </w:r>
    </w:p>
    <w:p w:rsidR="00985509" w:rsidRDefault="00985509" w:rsidP="005453E7">
      <w:p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Tähän päätökseen saa hakea muutosta valittamalla Helsingin hallinto-oikeuteen.</w:t>
      </w:r>
    </w:p>
    <w:p w:rsidR="00985509" w:rsidRDefault="00985509" w:rsidP="005453E7">
      <w:p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</w:p>
    <w:p w:rsidR="00985509" w:rsidRDefault="00985509" w:rsidP="005453E7">
      <w:p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Maksuvelvollinen, joka katsoo, että maksun määräämisessä on tapahtunut virhe, voi vaatia siihen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kirjallisesti oikaisua Uudenmaan elinkeino-, liikenne- ja ympäri</w:t>
      </w:r>
      <w:r>
        <w:rPr>
          <w:rFonts w:ascii="Arial" w:hAnsi="Arial" w:cs="Arial"/>
          <w:sz w:val="20"/>
          <w:szCs w:val="20"/>
        </w:rPr>
        <w:t xml:space="preserve">stökeskukselta kuuden kuukauden </w:t>
      </w:r>
      <w:r>
        <w:rPr>
          <w:rFonts w:ascii="Arial" w:hAnsi="Arial" w:cs="Arial"/>
          <w:sz w:val="20"/>
          <w:szCs w:val="20"/>
        </w:rPr>
        <w:t>kuluessa maksun määräämisestä.</w:t>
      </w:r>
    </w:p>
    <w:p w:rsidR="00985509" w:rsidRDefault="00985509" w:rsidP="005453E7">
      <w:pPr>
        <w:ind w:left="1134" w:firstLine="1304"/>
        <w:rPr>
          <w:rFonts w:ascii="Arial" w:hAnsi="Arial" w:cs="Arial"/>
          <w:sz w:val="20"/>
          <w:szCs w:val="20"/>
        </w:rPr>
      </w:pPr>
    </w:p>
    <w:p w:rsidR="00985509" w:rsidRDefault="00985509" w:rsidP="005453E7">
      <w:pPr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Valitusosoitus on liitteenä.</w:t>
      </w:r>
    </w:p>
    <w:p w:rsidR="00985509" w:rsidRDefault="00985509" w:rsidP="00985509">
      <w:pPr>
        <w:ind w:firstLine="1304"/>
        <w:rPr>
          <w:rFonts w:ascii="Arial" w:hAnsi="Arial" w:cs="Arial"/>
          <w:sz w:val="20"/>
          <w:szCs w:val="20"/>
        </w:rPr>
      </w:pPr>
    </w:p>
    <w:p w:rsidR="00985509" w:rsidRDefault="00985509" w:rsidP="009855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Maksu </w:t>
      </w:r>
      <w:r>
        <w:rPr>
          <w:rFonts w:ascii="Arial" w:hAnsi="Arial" w:cs="Arial"/>
          <w:sz w:val="20"/>
          <w:szCs w:val="20"/>
        </w:rPr>
        <w:tab/>
        <w:t>***</w:t>
      </w:r>
      <w:r>
        <w:rPr>
          <w:rFonts w:ascii="Arial" w:hAnsi="Arial" w:cs="Arial"/>
          <w:sz w:val="20"/>
          <w:szCs w:val="20"/>
        </w:rPr>
        <w:t xml:space="preserve"> €</w:t>
      </w:r>
    </w:p>
    <w:p w:rsidR="00985509" w:rsidRDefault="00985509" w:rsidP="00985509">
      <w:pPr>
        <w:ind w:firstLine="1304"/>
      </w:pPr>
    </w:p>
    <w:sectPr w:rsidR="0098550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09"/>
    <w:rsid w:val="005453E7"/>
    <w:rsid w:val="00985509"/>
    <w:rsid w:val="00A537CA"/>
    <w:rsid w:val="00C2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B9A7A-66B2-40BC-A50E-B5ACE433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9855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320</Words>
  <Characters>2596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</Company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Kesti Tiia</dc:creator>
  <cp:keywords/>
  <dc:description/>
  <cp:lastModifiedBy>Kesti Tiia</cp:lastModifiedBy>
  <cp:revision>1</cp:revision>
  <dcterms:created xsi:type="dcterms:W3CDTF">2017-08-14T11:01:00Z</dcterms:created>
  <dcterms:modified xsi:type="dcterms:W3CDTF">2017-08-14T11:14:00Z</dcterms:modified>
</cp:coreProperties>
</file>